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37B2" w14:textId="42451512" w:rsidR="004F1D50" w:rsidRPr="004F1D50" w:rsidRDefault="004F1D50" w:rsidP="004F1D50">
      <w:pPr>
        <w:rPr>
          <w:b/>
          <w:bCs/>
        </w:rPr>
      </w:pPr>
      <w:proofErr w:type="spellStart"/>
      <w:r w:rsidRPr="004F1D50">
        <w:rPr>
          <w:b/>
          <w:bCs/>
        </w:rPr>
        <w:t>Orličan</w:t>
      </w:r>
      <w:proofErr w:type="spellEnd"/>
      <w:r w:rsidRPr="004F1D50">
        <w:rPr>
          <w:b/>
          <w:bCs/>
        </w:rPr>
        <w:t xml:space="preserve"> uvádí nové varianty M</w:t>
      </w:r>
      <w:r w:rsidRPr="004F1D50">
        <w:rPr>
          <w:b/>
          <w:bCs/>
        </w:rPr>
        <w:noBreakHyphen/>
        <w:t xml:space="preserve">8 </w:t>
      </w:r>
      <w:r>
        <w:rPr>
          <w:b/>
          <w:bCs/>
        </w:rPr>
        <w:t>EAGLE</w:t>
      </w:r>
      <w:r w:rsidRPr="004F1D50">
        <w:rPr>
          <w:b/>
          <w:bCs/>
        </w:rPr>
        <w:t xml:space="preserve"> a rozšiřuje výrobní kapacity</w:t>
      </w:r>
    </w:p>
    <w:p w14:paraId="5EB8A10C" w14:textId="4D287633" w:rsidR="004F1D50" w:rsidRPr="004F1D50" w:rsidRDefault="004F1D50" w:rsidP="004F1D50">
      <w:r w:rsidRPr="004F1D50">
        <w:t xml:space="preserve">Východočeská společnost </w:t>
      </w:r>
      <w:proofErr w:type="spellStart"/>
      <w:r w:rsidRPr="004F1D50">
        <w:t>Orličan</w:t>
      </w:r>
      <w:proofErr w:type="spellEnd"/>
      <w:r w:rsidRPr="004F1D50">
        <w:t xml:space="preserve"> představila několik zásadních novinek v programu lehkého dvoumístného letounu M</w:t>
      </w:r>
      <w:r w:rsidRPr="004F1D50">
        <w:noBreakHyphen/>
        <w:t xml:space="preserve">8 </w:t>
      </w:r>
      <w:r>
        <w:t>EAGLE</w:t>
      </w:r>
      <w:r w:rsidRPr="004F1D50">
        <w:t xml:space="preserve">. Letoun, který firma vyrábí třetím rokem, se poprvé vznesl z vodní hladiny a zároveň získal novou, výkonnější pohonnou jednotku. Podnik současně navyšuje produkci a připravuje návrat k rozsáhlejší spolupráci s německým výrobcem kluzáků </w:t>
      </w:r>
      <w:proofErr w:type="spellStart"/>
      <w:r w:rsidRPr="004F1D50">
        <w:t>Schempp</w:t>
      </w:r>
      <w:r w:rsidRPr="004F1D50">
        <w:noBreakHyphen/>
        <w:t>Hirth</w:t>
      </w:r>
      <w:proofErr w:type="spellEnd"/>
      <w:r w:rsidRPr="004F1D50">
        <w:t>.</w:t>
      </w:r>
    </w:p>
    <w:p w14:paraId="6C072D16" w14:textId="74EE8B18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>Premiéra hydroplánu M</w:t>
      </w:r>
      <w:r w:rsidRPr="004F1D50">
        <w:rPr>
          <w:b/>
          <w:bCs/>
        </w:rPr>
        <w:noBreakHyphen/>
        <w:t xml:space="preserve">8 </w:t>
      </w:r>
      <w:r>
        <w:rPr>
          <w:b/>
          <w:bCs/>
        </w:rPr>
        <w:t>EAGLE</w:t>
      </w:r>
    </w:p>
    <w:p w14:paraId="6A599C20" w14:textId="0E6B8B52" w:rsidR="004F1D50" w:rsidRPr="004F1D50" w:rsidRDefault="004F1D50" w:rsidP="004F1D50">
      <w:r>
        <w:t xml:space="preserve">19. </w:t>
      </w:r>
      <w:r w:rsidRPr="004F1D50">
        <w:t xml:space="preserve">května provedl </w:t>
      </w:r>
      <w:proofErr w:type="spellStart"/>
      <w:r w:rsidRPr="004F1D50">
        <w:t>Orličan</w:t>
      </w:r>
      <w:proofErr w:type="spellEnd"/>
      <w:r w:rsidRPr="004F1D50">
        <w:t xml:space="preserve"> první úspěšný vzlet M</w:t>
      </w:r>
      <w:r w:rsidRPr="004F1D50">
        <w:noBreakHyphen/>
        <w:t xml:space="preserve">8 </w:t>
      </w:r>
      <w:r>
        <w:t>EAGLE</w:t>
      </w:r>
      <w:r w:rsidRPr="004F1D50">
        <w:t xml:space="preserve"> z hladiny Vltavy. Varianta na plovácích je určena výhradně pro americký trh, kde již míří první dva kusy. Hydroplán rozšiřuje nabídku firmy a reaguje na poptávku po robustních lehkých letounech s možností provozu na vodních plochách.</w:t>
      </w:r>
    </w:p>
    <w:p w14:paraId="0AC770A3" w14:textId="77777777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>Nový motor z Itálie: vyšší výkon, lepší parametry</w:t>
      </w:r>
    </w:p>
    <w:p w14:paraId="2038DE1B" w14:textId="6BD95A72" w:rsidR="004F1D50" w:rsidRPr="004F1D50" w:rsidRDefault="004F1D50" w:rsidP="004F1D50">
      <w:r w:rsidRPr="004F1D50">
        <w:t xml:space="preserve">Na veletrhu Aero ve </w:t>
      </w:r>
      <w:proofErr w:type="spellStart"/>
      <w:r w:rsidRPr="004F1D50">
        <w:t>Friedrichshafenu</w:t>
      </w:r>
      <w:proofErr w:type="spellEnd"/>
      <w:r w:rsidRPr="004F1D50">
        <w:t xml:space="preserve"> </w:t>
      </w:r>
      <w:proofErr w:type="spellStart"/>
      <w:r w:rsidRPr="004F1D50">
        <w:t>Orličan</w:t>
      </w:r>
      <w:proofErr w:type="spellEnd"/>
      <w:r w:rsidRPr="004F1D50">
        <w:t xml:space="preserve"> představil M</w:t>
      </w:r>
      <w:r w:rsidRPr="004F1D50">
        <w:noBreakHyphen/>
        <w:t xml:space="preserve">8 </w:t>
      </w:r>
      <w:r>
        <w:t>EAGLE</w:t>
      </w:r>
      <w:r w:rsidRPr="004F1D50">
        <w:t xml:space="preserve"> s novým čtyřválcovým motorem SA</w:t>
      </w:r>
      <w:r w:rsidRPr="004F1D50">
        <w:noBreakHyphen/>
        <w:t xml:space="preserve">E977is o výkonu téměř 90 kW. Jednotka od italské společnosti </w:t>
      </w:r>
      <w:proofErr w:type="spellStart"/>
      <w:r w:rsidRPr="004F1D50">
        <w:t>Epa</w:t>
      </w:r>
      <w:proofErr w:type="spellEnd"/>
      <w:r w:rsidRPr="004F1D50">
        <w:t xml:space="preserve"> </w:t>
      </w:r>
      <w:proofErr w:type="spellStart"/>
      <w:r w:rsidRPr="004F1D50">
        <w:t>Power</w:t>
      </w:r>
      <w:proofErr w:type="spellEnd"/>
      <w:r w:rsidRPr="004F1D50">
        <w:t xml:space="preserve"> přináší plné kapalinové chlazení a výrazně lepší výkonové charakteristiky, zejména pro provoz v horských oblastech a vnitrozemí USA.</w:t>
      </w:r>
    </w:p>
    <w:p w14:paraId="40AD70D3" w14:textId="77777777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>MOSAIC otevírá americký trh</w:t>
      </w:r>
    </w:p>
    <w:p w14:paraId="58CE1F46" w14:textId="73631B2A" w:rsidR="004F1D50" w:rsidRPr="004F1D50" w:rsidRDefault="004F1D50" w:rsidP="004F1D50">
      <w:r w:rsidRPr="004F1D50">
        <w:t xml:space="preserve">Chystaná liberalizace amerických předpisů pro lehká sportovní letadla (MOSAIC) umožní výrobcům nabízet těžší, výkonnější a technicky pokročilejší stroje. </w:t>
      </w:r>
      <w:proofErr w:type="spellStart"/>
      <w:r w:rsidRPr="004F1D50">
        <w:t>Orličan</w:t>
      </w:r>
      <w:proofErr w:type="spellEnd"/>
      <w:r w:rsidRPr="004F1D50">
        <w:t xml:space="preserve"> plánuje zvýšit maximální vzletovou hmotnost M</w:t>
      </w:r>
      <w:r w:rsidRPr="004F1D50">
        <w:noBreakHyphen/>
        <w:t xml:space="preserve">8 </w:t>
      </w:r>
      <w:r>
        <w:t>EAGLE</w:t>
      </w:r>
      <w:r w:rsidRPr="004F1D50">
        <w:t xml:space="preserve"> až na 750 kg a do USA dodávat letadla se stavitelnou vrtulí i výkonnějším motorem.</w:t>
      </w:r>
    </w:p>
    <w:p w14:paraId="7692AB59" w14:textId="77777777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 xml:space="preserve">Růst výroby a návrat kluzáků Duo </w:t>
      </w:r>
      <w:proofErr w:type="spellStart"/>
      <w:r w:rsidRPr="004F1D50">
        <w:rPr>
          <w:b/>
          <w:bCs/>
        </w:rPr>
        <w:t>Discus</w:t>
      </w:r>
      <w:proofErr w:type="spellEnd"/>
    </w:p>
    <w:p w14:paraId="73C47D40" w14:textId="77777777" w:rsidR="004F1D50" w:rsidRPr="004F1D50" w:rsidRDefault="004F1D50" w:rsidP="004F1D50">
      <w:r w:rsidRPr="004F1D50">
        <w:t xml:space="preserve">Firma aktuálně vyrábí jeden letoun měsíčně a během roku chce dosáhnout dvou kusů. V příštím roce plánuje navýšení na tři stroje měsíčně, což bude vyžadovat rozšíření týmu. Současně se obnovuje spolupráce se </w:t>
      </w:r>
      <w:proofErr w:type="spellStart"/>
      <w:r w:rsidRPr="004F1D50">
        <w:t>Schempp</w:t>
      </w:r>
      <w:r w:rsidRPr="004F1D50">
        <w:noBreakHyphen/>
        <w:t>Hirth</w:t>
      </w:r>
      <w:proofErr w:type="spellEnd"/>
      <w:r w:rsidRPr="004F1D50">
        <w:t xml:space="preserve"> — do Ústí nad Orlicí se vrací montáže dvoumístných kluzáků Duo </w:t>
      </w:r>
      <w:proofErr w:type="spellStart"/>
      <w:r w:rsidRPr="004F1D50">
        <w:t>Discus</w:t>
      </w:r>
      <w:proofErr w:type="spellEnd"/>
      <w:r w:rsidRPr="004F1D50">
        <w:t xml:space="preserve"> a roste poptávka po dílech, které </w:t>
      </w:r>
      <w:proofErr w:type="spellStart"/>
      <w:r w:rsidRPr="004F1D50">
        <w:t>Orličan</w:t>
      </w:r>
      <w:proofErr w:type="spellEnd"/>
      <w:r w:rsidRPr="004F1D50">
        <w:t xml:space="preserve"> tradičně vyráběl.</w:t>
      </w:r>
    </w:p>
    <w:p w14:paraId="5405ED45" w14:textId="77777777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>Mezinárodní expanze</w:t>
      </w:r>
    </w:p>
    <w:p w14:paraId="026C5500" w14:textId="23BA252E" w:rsidR="004F1D50" w:rsidRPr="004F1D50" w:rsidRDefault="004F1D50" w:rsidP="004F1D50">
      <w:r w:rsidRPr="004F1D50">
        <w:t>Největšími trhy M</w:t>
      </w:r>
      <w:r w:rsidRPr="004F1D50">
        <w:noBreakHyphen/>
        <w:t xml:space="preserve">8 </w:t>
      </w:r>
      <w:r>
        <w:t>EAGLE</w:t>
      </w:r>
      <w:r w:rsidRPr="004F1D50">
        <w:t xml:space="preserve"> jsou Německo a Polsko. Firma zároveň rozvíjí aktivity v USA, Japonsku, Jižní Koreji a dlouhodobě míří i do Latinské Ameriky.</w:t>
      </w:r>
    </w:p>
    <w:p w14:paraId="110587D1" w14:textId="77777777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>Technologické zázemí a nové projekty</w:t>
      </w:r>
    </w:p>
    <w:p w14:paraId="1C3813DA" w14:textId="488CBC53" w:rsidR="004F1D50" w:rsidRPr="004F1D50" w:rsidRDefault="004F1D50" w:rsidP="004F1D50">
      <w:proofErr w:type="spellStart"/>
      <w:r w:rsidRPr="004F1D50">
        <w:t>Orličan</w:t>
      </w:r>
      <w:proofErr w:type="spellEnd"/>
      <w:r w:rsidRPr="004F1D50">
        <w:t xml:space="preserve"> disponuje rozsáhlými kapacitami v kompozitní výrobě, 3D skenování, CNC obrábění a modelárně. Tyto technologie využívá jak pro vlastní programy, tak pro externí zákazníky. Firma pokračuje také v projektech autonomních prostředků — připravuje robotickou verzi M</w:t>
      </w:r>
      <w:r w:rsidRPr="004F1D50">
        <w:noBreakHyphen/>
        <w:t xml:space="preserve">8 </w:t>
      </w:r>
      <w:r>
        <w:t>EAGLE</w:t>
      </w:r>
      <w:r w:rsidRPr="004F1D50">
        <w:t xml:space="preserve"> (</w:t>
      </w:r>
      <w:proofErr w:type="spellStart"/>
      <w:r w:rsidRPr="004F1D50">
        <w:t>Cargo</w:t>
      </w:r>
      <w:proofErr w:type="spellEnd"/>
      <w:r w:rsidRPr="004F1D50">
        <w:t xml:space="preserve"> Drone) a vyvíjí víceúčelový bezpilotní vrtulník </w:t>
      </w:r>
      <w:proofErr w:type="spellStart"/>
      <w:r w:rsidRPr="004F1D50">
        <w:t>RoboCopter</w:t>
      </w:r>
      <w:proofErr w:type="spellEnd"/>
      <w:r w:rsidRPr="004F1D50">
        <w:t xml:space="preserve"> o hmotnosti 700 kg.</w:t>
      </w:r>
    </w:p>
    <w:p w14:paraId="2E5E6225" w14:textId="77777777" w:rsidR="004F1D50" w:rsidRPr="004F1D50" w:rsidRDefault="004F1D50" w:rsidP="004F1D50">
      <w:pPr>
        <w:rPr>
          <w:b/>
          <w:bCs/>
        </w:rPr>
      </w:pPr>
      <w:r w:rsidRPr="004F1D50">
        <w:rPr>
          <w:b/>
          <w:bCs/>
        </w:rPr>
        <w:t>Stabilizace a další růst</w:t>
      </w:r>
    </w:p>
    <w:p w14:paraId="75E7F802" w14:textId="77777777" w:rsidR="004F1D50" w:rsidRPr="004F1D50" w:rsidRDefault="004F1D50" w:rsidP="004F1D50">
      <w:r w:rsidRPr="004F1D50">
        <w:t>Po turbulentním období v dodávkách kluzáků firma stabilizovala provoz, posílila obchodní a marketingové aktivity a nyní zaznamenává růst výroby motorových letadel i návrat některých tradičních zakázek.</w:t>
      </w:r>
    </w:p>
    <w:p w14:paraId="0234893B" w14:textId="77777777" w:rsidR="008916EB" w:rsidRDefault="008916EB"/>
    <w:sectPr w:rsidR="00891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01BA6"/>
    <w:multiLevelType w:val="multilevel"/>
    <w:tmpl w:val="D856F0D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09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D50"/>
    <w:rsid w:val="00154C2C"/>
    <w:rsid w:val="001A5D8F"/>
    <w:rsid w:val="00247CB1"/>
    <w:rsid w:val="004F1D50"/>
    <w:rsid w:val="008916EB"/>
    <w:rsid w:val="00D0699F"/>
    <w:rsid w:val="00E92836"/>
    <w:rsid w:val="00ED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A4BE82"/>
  <w15:chartTrackingRefBased/>
  <w15:docId w15:val="{63DC26C6-4024-468A-A622-B20A1AAA3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1D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1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1D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1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1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1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1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1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1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1D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1D5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1D5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1D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1D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1D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1D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1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1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1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1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1D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1D5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1D5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1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1D5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1D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Kozlová</dc:creator>
  <cp:keywords/>
  <dc:description/>
  <cp:lastModifiedBy>Karla Kozlová</cp:lastModifiedBy>
  <cp:revision>1</cp:revision>
  <dcterms:created xsi:type="dcterms:W3CDTF">2026-07-01T12:41:00Z</dcterms:created>
  <dcterms:modified xsi:type="dcterms:W3CDTF">2026-07-01T12:43:00Z</dcterms:modified>
</cp:coreProperties>
</file>